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76E71" w14:textId="77777777" w:rsidR="00DB74D0" w:rsidRPr="007437C3" w:rsidRDefault="007437C3">
      <w:pPr>
        <w:rPr>
          <w:rFonts w:ascii="Times New Roman" w:hAnsi="Times New Roman" w:cs="Times New Roman"/>
          <w:b/>
          <w:sz w:val="28"/>
          <w:szCs w:val="28"/>
        </w:rPr>
      </w:pPr>
      <w:r w:rsidRPr="007437C3">
        <w:rPr>
          <w:rFonts w:ascii="Times New Roman" w:hAnsi="Times New Roman" w:cs="Times New Roman"/>
          <w:b/>
          <w:sz w:val="28"/>
          <w:szCs w:val="28"/>
        </w:rPr>
        <w:t>Proslavimo zajedno 169. obljetnicu rođenja Nikole Tesle i 19. obljetnicu Memorijalnog centra „Nikola Tesla“ Smiljan 10. srpnja 2025.</w:t>
      </w:r>
    </w:p>
    <w:p w14:paraId="376497A1" w14:textId="77777777" w:rsidR="007437C3" w:rsidRDefault="007437C3"/>
    <w:p w14:paraId="2919C645" w14:textId="77777777" w:rsidR="007437C3" w:rsidRDefault="007437C3">
      <w:pPr>
        <w:rPr>
          <w:rFonts w:ascii="Times New Roman" w:hAnsi="Times New Roman" w:cs="Times New Roman"/>
          <w:sz w:val="24"/>
          <w:szCs w:val="24"/>
        </w:rPr>
      </w:pPr>
      <w:r w:rsidRPr="007437C3">
        <w:rPr>
          <w:rFonts w:ascii="Times New Roman" w:hAnsi="Times New Roman" w:cs="Times New Roman"/>
          <w:sz w:val="24"/>
          <w:szCs w:val="24"/>
        </w:rPr>
        <w:t>Pridružite nam se na IV. Okruglom stolu posvećenom Tesli u politici koji počinje u 12 h u multimedijalnoj dvorani</w:t>
      </w:r>
      <w:r>
        <w:rPr>
          <w:rFonts w:ascii="Times New Roman" w:hAnsi="Times New Roman" w:cs="Times New Roman"/>
          <w:sz w:val="24"/>
          <w:szCs w:val="24"/>
        </w:rPr>
        <w:t xml:space="preserve"> Centra uz sljedeći program:</w:t>
      </w:r>
    </w:p>
    <w:p w14:paraId="5CD8032E" w14:textId="77777777" w:rsidR="007437C3" w:rsidRPr="007437C3" w:rsidRDefault="007437C3" w:rsidP="007437C3">
      <w:pPr>
        <w:rPr>
          <w:rFonts w:ascii="Times New Roman" w:hAnsi="Times New Roman" w:cs="Times New Roman"/>
          <w:sz w:val="24"/>
          <w:szCs w:val="24"/>
        </w:rPr>
      </w:pPr>
      <w:r w:rsidRPr="007437C3">
        <w:rPr>
          <w:rFonts w:ascii="Times New Roman" w:hAnsi="Times New Roman" w:cs="Times New Roman"/>
          <w:sz w:val="24"/>
          <w:szCs w:val="24"/>
        </w:rPr>
        <w:t>12.00 h Pozdravni govor</w:t>
      </w:r>
    </w:p>
    <w:p w14:paraId="65FEEBCD" w14:textId="77777777" w:rsidR="007437C3" w:rsidRPr="007437C3" w:rsidRDefault="007437C3" w:rsidP="007437C3">
      <w:pPr>
        <w:rPr>
          <w:rFonts w:ascii="Times New Roman" w:hAnsi="Times New Roman" w:cs="Times New Roman"/>
          <w:sz w:val="24"/>
          <w:szCs w:val="24"/>
        </w:rPr>
      </w:pPr>
      <w:r w:rsidRPr="007437C3">
        <w:rPr>
          <w:rFonts w:ascii="Times New Roman" w:hAnsi="Times New Roman" w:cs="Times New Roman"/>
          <w:sz w:val="24"/>
          <w:szCs w:val="24"/>
        </w:rPr>
        <w:t xml:space="preserve">12.15–12.45 h Promocija izdanja III. Okruglog stola 2024.  – </w:t>
      </w:r>
      <w:r w:rsidRPr="007437C3">
        <w:rPr>
          <w:rFonts w:ascii="Times New Roman" w:hAnsi="Times New Roman" w:cs="Times New Roman"/>
          <w:i/>
          <w:sz w:val="24"/>
          <w:szCs w:val="24"/>
        </w:rPr>
        <w:t>Teslin toranj čovječanstvu</w:t>
      </w:r>
    </w:p>
    <w:p w14:paraId="7FA90D7B" w14:textId="77777777" w:rsidR="007437C3" w:rsidRPr="007437C3" w:rsidRDefault="007437C3" w:rsidP="007437C3">
      <w:pPr>
        <w:rPr>
          <w:rFonts w:ascii="Times New Roman" w:hAnsi="Times New Roman" w:cs="Times New Roman"/>
          <w:sz w:val="24"/>
          <w:szCs w:val="24"/>
        </w:rPr>
      </w:pPr>
      <w:r w:rsidRPr="007437C3">
        <w:rPr>
          <w:rFonts w:ascii="Times New Roman" w:hAnsi="Times New Roman" w:cs="Times New Roman"/>
          <w:sz w:val="24"/>
          <w:szCs w:val="24"/>
        </w:rPr>
        <w:t>13.00 h  Okrugli stol Tesla u politici – jučer, danas, sutra</w:t>
      </w:r>
    </w:p>
    <w:p w14:paraId="13772B1C" w14:textId="77777777" w:rsidR="007437C3" w:rsidRPr="007437C3" w:rsidRDefault="007437C3" w:rsidP="007437C3">
      <w:pPr>
        <w:rPr>
          <w:rFonts w:ascii="Times New Roman" w:hAnsi="Times New Roman" w:cs="Times New Roman"/>
          <w:sz w:val="24"/>
          <w:szCs w:val="24"/>
        </w:rPr>
      </w:pPr>
      <w:r w:rsidRPr="007437C3">
        <w:rPr>
          <w:rFonts w:ascii="Times New Roman" w:hAnsi="Times New Roman" w:cs="Times New Roman"/>
          <w:sz w:val="24"/>
          <w:szCs w:val="24"/>
        </w:rPr>
        <w:t xml:space="preserve">13.00–13.30 h  - </w:t>
      </w:r>
      <w:r w:rsidRPr="007437C3">
        <w:rPr>
          <w:rFonts w:ascii="Times New Roman" w:hAnsi="Times New Roman" w:cs="Times New Roman"/>
          <w:b/>
          <w:i/>
          <w:sz w:val="24"/>
          <w:szCs w:val="24"/>
        </w:rPr>
        <w:t>Tesla kao brend</w:t>
      </w:r>
      <w:r w:rsidRPr="007437C3">
        <w:rPr>
          <w:rFonts w:ascii="Times New Roman" w:hAnsi="Times New Roman" w:cs="Times New Roman"/>
          <w:b/>
          <w:sz w:val="24"/>
          <w:szCs w:val="24"/>
        </w:rPr>
        <w:t>, prof. dr. sc. Božo Skoko</w:t>
      </w:r>
      <w:r w:rsidRPr="007437C3">
        <w:rPr>
          <w:rFonts w:ascii="Times New Roman" w:hAnsi="Times New Roman" w:cs="Times New Roman"/>
          <w:sz w:val="24"/>
          <w:szCs w:val="24"/>
        </w:rPr>
        <w:t>, Fakultet političkih znanosti Sveučilišta u Zagrebu</w:t>
      </w:r>
    </w:p>
    <w:p w14:paraId="5DBD9BB9" w14:textId="77777777" w:rsidR="007437C3" w:rsidRPr="007437C3" w:rsidRDefault="007437C3" w:rsidP="007437C3">
      <w:pPr>
        <w:rPr>
          <w:rFonts w:ascii="Times New Roman" w:hAnsi="Times New Roman" w:cs="Times New Roman"/>
          <w:sz w:val="24"/>
          <w:szCs w:val="24"/>
        </w:rPr>
      </w:pPr>
      <w:r w:rsidRPr="007437C3">
        <w:rPr>
          <w:rFonts w:ascii="Times New Roman" w:hAnsi="Times New Roman" w:cs="Times New Roman"/>
          <w:sz w:val="24"/>
          <w:szCs w:val="24"/>
        </w:rPr>
        <w:t xml:space="preserve">13.30-14.30 h - </w:t>
      </w:r>
      <w:r w:rsidRPr="007437C3">
        <w:rPr>
          <w:rFonts w:ascii="Times New Roman" w:hAnsi="Times New Roman" w:cs="Times New Roman"/>
          <w:b/>
          <w:i/>
          <w:sz w:val="24"/>
          <w:szCs w:val="24"/>
        </w:rPr>
        <w:t xml:space="preserve">T E S </w:t>
      </w:r>
      <w:r w:rsidRPr="007437C3">
        <w:rPr>
          <w:rFonts w:ascii="Times New Roman" w:hAnsi="Times New Roman" w:cs="Times New Roman"/>
          <w:b/>
          <w:i/>
          <w:sz w:val="24"/>
          <w:szCs w:val="24"/>
          <w:u w:val="single"/>
        </w:rPr>
        <w:t>L I (K)</w:t>
      </w:r>
      <w:r w:rsidRPr="007437C3">
        <w:rPr>
          <w:rFonts w:ascii="Times New Roman" w:hAnsi="Times New Roman" w:cs="Times New Roman"/>
          <w:b/>
          <w:i/>
          <w:sz w:val="24"/>
          <w:szCs w:val="24"/>
        </w:rPr>
        <w:t xml:space="preserve"> N </w:t>
      </w:r>
      <w:r w:rsidRPr="007437C3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Pr="007437C3">
        <w:rPr>
          <w:rFonts w:ascii="Times New Roman" w:hAnsi="Times New Roman" w:cs="Times New Roman"/>
          <w:b/>
          <w:i/>
          <w:sz w:val="24"/>
          <w:szCs w:val="24"/>
        </w:rPr>
        <w:t xml:space="preserve"> ZAVIČAJNOST – od svojatanja do prepoznavanja?</w:t>
      </w:r>
      <w:r w:rsidRPr="007437C3">
        <w:rPr>
          <w:rFonts w:ascii="Times New Roman" w:hAnsi="Times New Roman" w:cs="Times New Roman"/>
          <w:b/>
          <w:sz w:val="24"/>
          <w:szCs w:val="24"/>
        </w:rPr>
        <w:t>, dr.sc. Ivan Brlić</w:t>
      </w:r>
      <w:r w:rsidRPr="007437C3">
        <w:rPr>
          <w:rFonts w:ascii="Times New Roman" w:hAnsi="Times New Roman" w:cs="Times New Roman"/>
          <w:sz w:val="24"/>
          <w:szCs w:val="24"/>
        </w:rPr>
        <w:t>, Institut društvenih znanosti Ivo Pilar, Područni centar  Gospić</w:t>
      </w:r>
    </w:p>
    <w:p w14:paraId="4E0BFE25" w14:textId="77777777" w:rsidR="007437C3" w:rsidRPr="007437C3" w:rsidRDefault="007437C3" w:rsidP="007437C3">
      <w:pPr>
        <w:rPr>
          <w:rFonts w:ascii="Times New Roman" w:hAnsi="Times New Roman" w:cs="Times New Roman"/>
          <w:sz w:val="24"/>
          <w:szCs w:val="24"/>
        </w:rPr>
      </w:pPr>
      <w:r w:rsidRPr="007437C3">
        <w:rPr>
          <w:rFonts w:ascii="Times New Roman" w:hAnsi="Times New Roman" w:cs="Times New Roman"/>
          <w:sz w:val="24"/>
          <w:szCs w:val="24"/>
        </w:rPr>
        <w:t>Rasprava</w:t>
      </w:r>
    </w:p>
    <w:p w14:paraId="3D21A789" w14:textId="77777777" w:rsidR="007437C3" w:rsidRPr="007437C3" w:rsidRDefault="007437C3" w:rsidP="007437C3">
      <w:pPr>
        <w:rPr>
          <w:rFonts w:ascii="Times New Roman" w:hAnsi="Times New Roman" w:cs="Times New Roman"/>
          <w:sz w:val="24"/>
          <w:szCs w:val="24"/>
        </w:rPr>
      </w:pPr>
      <w:r w:rsidRPr="007437C3">
        <w:rPr>
          <w:rFonts w:ascii="Times New Roman" w:hAnsi="Times New Roman" w:cs="Times New Roman"/>
          <w:sz w:val="24"/>
          <w:szCs w:val="24"/>
        </w:rPr>
        <w:t>Stanka</w:t>
      </w:r>
    </w:p>
    <w:p w14:paraId="4F25014B" w14:textId="77777777" w:rsidR="007437C3" w:rsidRPr="007437C3" w:rsidRDefault="007437C3" w:rsidP="007437C3">
      <w:pPr>
        <w:rPr>
          <w:rFonts w:ascii="Times New Roman" w:hAnsi="Times New Roman" w:cs="Times New Roman"/>
          <w:sz w:val="24"/>
          <w:szCs w:val="24"/>
        </w:rPr>
      </w:pPr>
      <w:r w:rsidRPr="007437C3">
        <w:rPr>
          <w:rFonts w:ascii="Times New Roman" w:hAnsi="Times New Roman" w:cs="Times New Roman"/>
          <w:sz w:val="24"/>
          <w:szCs w:val="24"/>
        </w:rPr>
        <w:t xml:space="preserve">14.30-15.00 h - </w:t>
      </w:r>
      <w:r w:rsidRPr="007437C3">
        <w:rPr>
          <w:rFonts w:ascii="Times New Roman" w:hAnsi="Times New Roman" w:cs="Times New Roman"/>
          <w:b/>
          <w:i/>
          <w:sz w:val="24"/>
          <w:szCs w:val="24"/>
        </w:rPr>
        <w:t>Koliko „naših“ Tesla ima? Gernsbackov Tesla, američki hobisti i jugoslavenski mit o J. P. Morganu</w:t>
      </w:r>
      <w:r w:rsidRPr="007437C3">
        <w:rPr>
          <w:rFonts w:ascii="Times New Roman" w:hAnsi="Times New Roman" w:cs="Times New Roman"/>
          <w:b/>
          <w:sz w:val="24"/>
          <w:szCs w:val="24"/>
        </w:rPr>
        <w:t>, dr.sc. Ivan Flis</w:t>
      </w:r>
      <w:r w:rsidRPr="007437C3">
        <w:rPr>
          <w:rFonts w:ascii="Times New Roman" w:hAnsi="Times New Roman" w:cs="Times New Roman"/>
          <w:sz w:val="24"/>
          <w:szCs w:val="24"/>
        </w:rPr>
        <w:t>, Filozofski fakultet Sveučilišta u Rijeci</w:t>
      </w:r>
    </w:p>
    <w:p w14:paraId="59AF81DF" w14:textId="77777777" w:rsidR="007437C3" w:rsidRPr="007437C3" w:rsidRDefault="007437C3" w:rsidP="007437C3">
      <w:pPr>
        <w:rPr>
          <w:rFonts w:ascii="Times New Roman" w:hAnsi="Times New Roman" w:cs="Times New Roman"/>
          <w:sz w:val="24"/>
          <w:szCs w:val="24"/>
        </w:rPr>
      </w:pPr>
      <w:r w:rsidRPr="007437C3">
        <w:rPr>
          <w:rFonts w:ascii="Times New Roman" w:hAnsi="Times New Roman" w:cs="Times New Roman"/>
          <w:sz w:val="24"/>
          <w:szCs w:val="24"/>
        </w:rPr>
        <w:t xml:space="preserve">15.00-15.30 – </w:t>
      </w:r>
      <w:r w:rsidRPr="007437C3">
        <w:rPr>
          <w:rFonts w:ascii="Times New Roman" w:hAnsi="Times New Roman" w:cs="Times New Roman"/>
          <w:b/>
          <w:i/>
          <w:sz w:val="24"/>
          <w:szCs w:val="24"/>
        </w:rPr>
        <w:t>Tesla u politici</w:t>
      </w:r>
      <w:r w:rsidRPr="007437C3">
        <w:rPr>
          <w:rFonts w:ascii="Times New Roman" w:hAnsi="Times New Roman" w:cs="Times New Roman"/>
          <w:b/>
          <w:sz w:val="24"/>
          <w:szCs w:val="24"/>
        </w:rPr>
        <w:t>, Mario Filipi</w:t>
      </w:r>
      <w:r w:rsidRPr="007437C3">
        <w:rPr>
          <w:rFonts w:ascii="Times New Roman" w:hAnsi="Times New Roman" w:cs="Times New Roman"/>
          <w:sz w:val="24"/>
          <w:szCs w:val="24"/>
        </w:rPr>
        <w:t>, Zagreb</w:t>
      </w:r>
    </w:p>
    <w:p w14:paraId="3D1629DE" w14:textId="77777777" w:rsidR="007437C3" w:rsidRDefault="007437C3" w:rsidP="007437C3">
      <w:pPr>
        <w:rPr>
          <w:rFonts w:ascii="Times New Roman" w:hAnsi="Times New Roman" w:cs="Times New Roman"/>
          <w:sz w:val="24"/>
          <w:szCs w:val="24"/>
        </w:rPr>
      </w:pPr>
      <w:r w:rsidRPr="007437C3">
        <w:rPr>
          <w:rFonts w:ascii="Times New Roman" w:hAnsi="Times New Roman" w:cs="Times New Roman"/>
          <w:sz w:val="24"/>
          <w:szCs w:val="24"/>
        </w:rPr>
        <w:t>Rasprava i druženje</w:t>
      </w:r>
    </w:p>
    <w:p w14:paraId="16510C08" w14:textId="77777777" w:rsidR="007437C3" w:rsidRDefault="007437C3" w:rsidP="007437C3">
      <w:pPr>
        <w:rPr>
          <w:rFonts w:ascii="Times New Roman" w:hAnsi="Times New Roman" w:cs="Times New Roman"/>
          <w:sz w:val="24"/>
          <w:szCs w:val="24"/>
        </w:rPr>
      </w:pPr>
    </w:p>
    <w:p w14:paraId="3E475557" w14:textId="77777777" w:rsidR="007437C3" w:rsidRDefault="007437C3" w:rsidP="00743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Istog dana, ekskluzivno u suradnji s TESLA HRVATSKA, u vremenu </w:t>
      </w:r>
      <w:r w:rsidRPr="007437C3">
        <w:rPr>
          <w:rFonts w:ascii="Times New Roman" w:hAnsi="Times New Roman" w:cs="Times New Roman"/>
          <w:b/>
          <w:sz w:val="24"/>
          <w:szCs w:val="24"/>
        </w:rPr>
        <w:t>od 10.00 do 18.00 h možete isprobati vožnju nekog od modela automobila TESLA</w:t>
      </w:r>
      <w:r>
        <w:rPr>
          <w:rFonts w:ascii="Times New Roman" w:hAnsi="Times New Roman" w:cs="Times New Roman"/>
          <w:sz w:val="24"/>
          <w:szCs w:val="24"/>
        </w:rPr>
        <w:t xml:space="preserve"> za što je potrebno ispuniti prijavu na niže navedenom linku</w:t>
      </w:r>
    </w:p>
    <w:p w14:paraId="51A1BA8E" w14:textId="77777777" w:rsidR="007437C3" w:rsidRDefault="007437C3" w:rsidP="007437C3">
      <w:pPr>
        <w:rPr>
          <w:rFonts w:ascii="Times New Roman" w:hAnsi="Times New Roman" w:cs="Times New Roman"/>
          <w:sz w:val="24"/>
          <w:szCs w:val="24"/>
        </w:rPr>
      </w:pPr>
    </w:p>
    <w:p w14:paraId="447EAC28" w14:textId="77777777" w:rsidR="007437C3" w:rsidRDefault="007437C3" w:rsidP="007437C3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C7BE1">
          <w:rPr>
            <w:rStyle w:val="Hiperveza"/>
            <w:rFonts w:ascii="Times New Roman" w:hAnsi="Times New Roman" w:cs="Times New Roman"/>
            <w:sz w:val="24"/>
            <w:szCs w:val="24"/>
          </w:rPr>
          <w:t>https://www.tesla.com/hr_hr/event/experience-tesla-at-memorial-center-nikola-tesla-in-smiljan</w:t>
        </w:r>
      </w:hyperlink>
    </w:p>
    <w:p w14:paraId="4A9F5AD0" w14:textId="77777777" w:rsidR="007437C3" w:rsidRPr="007437C3" w:rsidRDefault="007437C3" w:rsidP="007437C3">
      <w:pPr>
        <w:rPr>
          <w:rFonts w:ascii="Times New Roman" w:hAnsi="Times New Roman" w:cs="Times New Roman"/>
          <w:sz w:val="24"/>
          <w:szCs w:val="24"/>
        </w:rPr>
      </w:pPr>
    </w:p>
    <w:p w14:paraId="5E6BC70F" w14:textId="77777777" w:rsidR="007437C3" w:rsidRDefault="00743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Radujemo se vašem dolasku!</w:t>
      </w:r>
    </w:p>
    <w:p w14:paraId="67C0810F" w14:textId="77777777" w:rsidR="007437C3" w:rsidRDefault="007437C3">
      <w:pPr>
        <w:rPr>
          <w:rFonts w:ascii="Times New Roman" w:hAnsi="Times New Roman" w:cs="Times New Roman"/>
          <w:sz w:val="24"/>
          <w:szCs w:val="24"/>
        </w:rPr>
      </w:pPr>
    </w:p>
    <w:p w14:paraId="5F240AE4" w14:textId="77777777" w:rsidR="007437C3" w:rsidRPr="007437C3" w:rsidRDefault="00743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ULAZ  BESPLATAN</w:t>
      </w:r>
    </w:p>
    <w:sectPr w:rsidR="007437C3" w:rsidRPr="007437C3" w:rsidSect="002C00DB">
      <w:pgSz w:w="23814" w:h="16839" w:orient="landscape" w:code="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C3"/>
    <w:rsid w:val="00136D0A"/>
    <w:rsid w:val="002C00DB"/>
    <w:rsid w:val="006610B7"/>
    <w:rsid w:val="007437C3"/>
    <w:rsid w:val="00B739B7"/>
    <w:rsid w:val="00DB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8196"/>
  <w15:chartTrackingRefBased/>
  <w15:docId w15:val="{164A9AF9-DC7C-459B-8FDF-ED55C499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43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sla.com/hr_hr/event/experience-tesla-at-memorial-center-nikola-tesla-in-smilj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Muzej Like</cp:lastModifiedBy>
  <cp:revision>2</cp:revision>
  <dcterms:created xsi:type="dcterms:W3CDTF">2025-07-03T10:17:00Z</dcterms:created>
  <dcterms:modified xsi:type="dcterms:W3CDTF">2025-07-03T10:17:00Z</dcterms:modified>
</cp:coreProperties>
</file>